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66F6" w14:textId="77777777" w:rsidR="009F57A3" w:rsidRPr="00620B44" w:rsidRDefault="009F57A3" w:rsidP="005F780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620B44">
        <w:rPr>
          <w:rFonts w:cs="Arial"/>
          <w:b/>
          <w:bCs/>
          <w:color w:val="000000"/>
        </w:rPr>
        <w:t>Concours-</w:t>
      </w:r>
      <w:r w:rsidRPr="009F57A3">
        <w:rPr>
          <w:rFonts w:cs="Arial"/>
          <w:b/>
          <w:bCs/>
          <w:color w:val="000000"/>
        </w:rPr>
        <w:t>photo ouvert à tous les Calvadosiens</w:t>
      </w:r>
    </w:p>
    <w:p w14:paraId="7AADCCC5" w14:textId="77777777" w:rsidR="00620B44" w:rsidRPr="00620B44" w:rsidRDefault="00620B44" w:rsidP="00620B44">
      <w:pPr>
        <w:spacing w:before="150" w:after="150" w:line="240" w:lineRule="auto"/>
        <w:jc w:val="center"/>
        <w:textAlignment w:val="baseline"/>
        <w:outlineLvl w:val="0"/>
        <w:rPr>
          <w:rFonts w:eastAsia="Times New Roman" w:cs="Arial"/>
          <w:b/>
          <w:bCs/>
          <w:i/>
          <w:color w:val="000000"/>
          <w:kern w:val="36"/>
          <w:sz w:val="28"/>
          <w:szCs w:val="28"/>
          <w:lang w:eastAsia="fr-FR"/>
        </w:rPr>
      </w:pPr>
      <w:r w:rsidRPr="00620B44">
        <w:rPr>
          <w:rFonts w:eastAsia="Times New Roman" w:cs="Arial"/>
          <w:b/>
          <w:bCs/>
          <w:i/>
          <w:color w:val="000000"/>
          <w:kern w:val="36"/>
          <w:sz w:val="28"/>
          <w:szCs w:val="28"/>
          <w:lang w:eastAsia="fr-FR"/>
        </w:rPr>
        <w:t>« Qui aura le plus beau jardin du Calvados ? »</w:t>
      </w:r>
    </w:p>
    <w:p w14:paraId="7895A6DC" w14:textId="77777777" w:rsidR="00620B44" w:rsidRPr="009F57A3" w:rsidRDefault="00620B44" w:rsidP="005F78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02F4B85" w14:textId="77777777" w:rsidR="00D749DD" w:rsidRPr="00620B44" w:rsidRDefault="009F57A3" w:rsidP="005F780C">
      <w:pPr>
        <w:spacing w:after="0"/>
        <w:jc w:val="center"/>
      </w:pPr>
      <w:r w:rsidRPr="00620B44">
        <w:t>Nombreux lots à gagner</w:t>
      </w:r>
    </w:p>
    <w:p w14:paraId="5171020F" w14:textId="77777777" w:rsidR="005F780C" w:rsidRPr="00620B44" w:rsidRDefault="005F780C" w:rsidP="005F780C">
      <w:pPr>
        <w:spacing w:after="0"/>
        <w:jc w:val="center"/>
      </w:pPr>
    </w:p>
    <w:p w14:paraId="7768E3FF" w14:textId="77777777" w:rsidR="00F2072C" w:rsidRPr="00792714" w:rsidRDefault="00F2072C" w:rsidP="005F780C">
      <w:pPr>
        <w:spacing w:after="0"/>
        <w:jc w:val="both"/>
        <w:rPr>
          <w:rFonts w:cs="Arial"/>
        </w:rPr>
      </w:pPr>
      <w:r w:rsidRPr="00792714">
        <w:rPr>
          <w:rFonts w:cs="Arial"/>
        </w:rPr>
        <w:t>En raison de la crise du coronavirus</w:t>
      </w:r>
      <w:r w:rsidR="009F57A3" w:rsidRPr="00792714">
        <w:rPr>
          <w:rFonts w:cs="Arial"/>
        </w:rPr>
        <w:t>,</w:t>
      </w:r>
      <w:r w:rsidRPr="00792714">
        <w:rPr>
          <w:rFonts w:cs="Arial"/>
        </w:rPr>
        <w:t xml:space="preserve"> le concours départemental des villes et villages fleuris est reporté à 2021.</w:t>
      </w:r>
    </w:p>
    <w:p w14:paraId="0DFF92B8" w14:textId="77777777" w:rsidR="00F2072C" w:rsidRPr="00792714" w:rsidRDefault="00F2072C" w:rsidP="005F780C">
      <w:pPr>
        <w:spacing w:after="0"/>
        <w:jc w:val="both"/>
        <w:rPr>
          <w:rFonts w:cs="Arial"/>
        </w:rPr>
      </w:pPr>
      <w:r w:rsidRPr="00792714">
        <w:rPr>
          <w:rFonts w:cs="Arial"/>
        </w:rPr>
        <w:t>Cependant,</w:t>
      </w:r>
      <w:r w:rsidR="009F57A3" w:rsidRPr="00792714">
        <w:rPr>
          <w:rFonts w:cs="Arial"/>
          <w:b/>
          <w:bCs/>
          <w:color w:val="000000"/>
        </w:rPr>
        <w:t xml:space="preserve"> pour récompenser cette année le talent des Calvadosiens </w:t>
      </w:r>
      <w:r w:rsidR="009F57A3" w:rsidRPr="00792714">
        <w:rPr>
          <w:rFonts w:cs="Arial"/>
          <w:color w:val="000000"/>
        </w:rPr>
        <w:t>qui ont (re)découvert les joies du jardinage pendant le confinement</w:t>
      </w:r>
      <w:r w:rsidRPr="00792714">
        <w:rPr>
          <w:rFonts w:cs="Arial"/>
        </w:rPr>
        <w:t xml:space="preserve"> le département du Calvados organise un </w:t>
      </w:r>
      <w:r w:rsidR="009F57A3" w:rsidRPr="00792714">
        <w:rPr>
          <w:rFonts w:cs="Arial"/>
          <w:b/>
        </w:rPr>
        <w:t>concours-photo</w:t>
      </w:r>
      <w:r w:rsidRPr="00792714">
        <w:rPr>
          <w:rFonts w:cs="Arial"/>
          <w:b/>
        </w:rPr>
        <w:t xml:space="preserve"> des maisons et balcons ouvert </w:t>
      </w:r>
      <w:r w:rsidRPr="00792714">
        <w:rPr>
          <w:rFonts w:cs="Arial"/>
          <w:b/>
          <w:u w:val="single"/>
        </w:rPr>
        <w:t>À TOUS</w:t>
      </w:r>
      <w:r w:rsidRPr="00792714">
        <w:rPr>
          <w:rFonts w:cs="Arial"/>
        </w:rPr>
        <w:t xml:space="preserve"> </w:t>
      </w:r>
      <w:r w:rsidRPr="00792714">
        <w:rPr>
          <w:rFonts w:cs="Arial"/>
          <w:b/>
          <w:u w:val="single"/>
        </w:rPr>
        <w:t xml:space="preserve">du </w:t>
      </w:r>
      <w:r w:rsidRPr="001D0D6F">
        <w:rPr>
          <w:rFonts w:cs="Arial"/>
          <w:b/>
          <w:sz w:val="24"/>
          <w:szCs w:val="24"/>
          <w:u w:val="single"/>
        </w:rPr>
        <w:t>dimanche 14 juin au mardi 30 juin</w:t>
      </w:r>
      <w:r w:rsidRPr="00792714">
        <w:rPr>
          <w:rFonts w:cs="Arial"/>
        </w:rPr>
        <w:t>.</w:t>
      </w:r>
    </w:p>
    <w:p w14:paraId="20AC51AC" w14:textId="77777777" w:rsidR="009F57A3" w:rsidRPr="00792714" w:rsidRDefault="009F57A3" w:rsidP="005F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DC5E923" w14:textId="77777777" w:rsidR="009F57A3" w:rsidRPr="00792714" w:rsidRDefault="009F57A3" w:rsidP="005F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92714">
        <w:rPr>
          <w:rFonts w:cs="Arial"/>
          <w:color w:val="000000"/>
        </w:rPr>
        <w:t>Qu’il s’agisse d’un balcon, d’un rebord de fenêtre, d’un jardin ou encore d’une façade, le moindre petit espace extérieur a été un refuge et a inspiré de nombreuses mises en scènes, créations ou encore potagers, jardins d'ornement ou fruitiers, coins détente…</w:t>
      </w:r>
    </w:p>
    <w:p w14:paraId="7C8D9949" w14:textId="77777777" w:rsidR="009F57A3" w:rsidRPr="00792714" w:rsidRDefault="009F57A3" w:rsidP="005F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F3E80DA" w14:textId="77777777" w:rsidR="009F57A3" w:rsidRPr="00792714" w:rsidRDefault="009F57A3" w:rsidP="005F780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792714">
        <w:rPr>
          <w:rFonts w:cs="Arial"/>
          <w:color w:val="000000"/>
        </w:rPr>
        <w:t xml:space="preserve">Pour vous inscrire à ce concours, il vous suffit de les photographier et de vous connecter sur le site du Département du Calvados : </w:t>
      </w:r>
      <w:hyperlink r:id="rId4" w:history="1">
        <w:r w:rsidRPr="00792714">
          <w:rPr>
            <w:rStyle w:val="Lienhypertexte"/>
            <w:rFonts w:cs="Arial"/>
          </w:rPr>
          <w:t>https://www.calvados.fr/calvados-attractivite/nos-projets-et-actions/concours-fleurissement</w:t>
        </w:r>
      </w:hyperlink>
    </w:p>
    <w:p w14:paraId="7BE2046E" w14:textId="77777777" w:rsidR="009F57A3" w:rsidRDefault="009F57A3" w:rsidP="005F7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8D0FCFA" w14:textId="77777777" w:rsidR="009F57A3" w:rsidRDefault="009F57A3" w:rsidP="00F207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sectPr w:rsidR="009F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34"/>
    <w:rsid w:val="001D0D6F"/>
    <w:rsid w:val="0024536F"/>
    <w:rsid w:val="00453AA0"/>
    <w:rsid w:val="005F780C"/>
    <w:rsid w:val="00620B44"/>
    <w:rsid w:val="00792714"/>
    <w:rsid w:val="00895863"/>
    <w:rsid w:val="009F57A3"/>
    <w:rsid w:val="00AE3B34"/>
    <w:rsid w:val="00B7750A"/>
    <w:rsid w:val="00D27796"/>
    <w:rsid w:val="00D749DD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D949AE5"/>
  <w15:docId w15:val="{278FD261-AD1F-47A7-A26B-5151DE5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3B3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F2072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20B4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vados.fr/calvados-attractivite/nos-projets-et-actions/concours-fleuriss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VULPEE</dc:creator>
  <cp:lastModifiedBy>AdminPC</cp:lastModifiedBy>
  <cp:revision>2</cp:revision>
  <dcterms:created xsi:type="dcterms:W3CDTF">2020-06-23T12:00:00Z</dcterms:created>
  <dcterms:modified xsi:type="dcterms:W3CDTF">2020-06-23T12:00:00Z</dcterms:modified>
</cp:coreProperties>
</file>